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74" w:rsidRPr="00C03074" w:rsidRDefault="00F009BB" w:rsidP="00F009B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2.10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 w:rsidR="00B220C6">
        <w:rPr>
          <w:sz w:val="26"/>
          <w:szCs w:val="26"/>
        </w:rPr>
        <w:t xml:space="preserve"> ОАО «ПКС»</w:t>
      </w:r>
    </w:p>
    <w:p w:rsidR="00F009BB" w:rsidRPr="00CB66B1" w:rsidRDefault="00C03074" w:rsidP="00C03074">
      <w:pPr>
        <w:autoSpaceDE w:val="0"/>
        <w:autoSpaceDN w:val="0"/>
        <w:adjustRightInd w:val="0"/>
        <w:rPr>
          <w:sz w:val="26"/>
          <w:szCs w:val="26"/>
        </w:rPr>
      </w:pPr>
      <w:r w:rsidRPr="009B3914">
        <w:rPr>
          <w:sz w:val="26"/>
          <w:szCs w:val="26"/>
        </w:rPr>
        <w:t xml:space="preserve">в </w:t>
      </w:r>
      <w:r w:rsidRPr="00D2588D">
        <w:rPr>
          <w:sz w:val="26"/>
          <w:szCs w:val="26"/>
        </w:rPr>
        <w:t xml:space="preserve">Прионежском муниципальном районе Республике </w:t>
      </w:r>
      <w:r>
        <w:rPr>
          <w:sz w:val="26"/>
          <w:szCs w:val="26"/>
        </w:rPr>
        <w:t>К</w:t>
      </w:r>
      <w:r w:rsidRPr="00D2588D">
        <w:rPr>
          <w:sz w:val="26"/>
          <w:szCs w:val="26"/>
        </w:rPr>
        <w:t xml:space="preserve">арелия за </w:t>
      </w:r>
      <w:r w:rsidR="00E15CEC" w:rsidRPr="00E15CEC">
        <w:rPr>
          <w:sz w:val="26"/>
          <w:szCs w:val="26"/>
        </w:rPr>
        <w:t>4</w:t>
      </w:r>
      <w:r w:rsidRPr="00D2588D">
        <w:rPr>
          <w:sz w:val="26"/>
          <w:szCs w:val="26"/>
        </w:rPr>
        <w:t xml:space="preserve"> квартал 2013 года</w:t>
      </w:r>
    </w:p>
    <w:p w:rsidR="00F009BB" w:rsidRPr="00225386" w:rsidRDefault="00F009BB" w:rsidP="00F009B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F009BB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F009BB" w:rsidRDefault="00F009BB" w:rsidP="00472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системе  холодного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792" w:type="dxa"/>
          </w:tcPr>
          <w:p w:rsidR="00F009BB" w:rsidRPr="008A0734" w:rsidRDefault="008A0734" w:rsidP="00C03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009BB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F009BB" w:rsidRDefault="00F009BB" w:rsidP="00472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исполненных    заявок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к     системе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92" w:type="dxa"/>
          </w:tcPr>
          <w:p w:rsidR="00F009BB" w:rsidRPr="008A0734" w:rsidRDefault="008A0734" w:rsidP="00C03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009BB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F009BB" w:rsidRDefault="00F009BB" w:rsidP="00472190">
            <w:pPr>
              <w:autoSpaceDE w:val="0"/>
              <w:autoSpaceDN w:val="0"/>
              <w:adjustRightInd w:val="0"/>
            </w:pPr>
            <w:r w:rsidRPr="00CB66B1"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F009BB" w:rsidRPr="008A0734" w:rsidRDefault="008A0734" w:rsidP="00C03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009BB" w:rsidRPr="00225386" w:rsidTr="000A75BA">
        <w:trPr>
          <w:trHeight w:val="400"/>
          <w:tblCellSpacing w:w="5" w:type="nil"/>
        </w:trPr>
        <w:tc>
          <w:tcPr>
            <w:tcW w:w="5280" w:type="dxa"/>
          </w:tcPr>
          <w:p w:rsidR="00F009BB" w:rsidRDefault="00F009BB" w:rsidP="00472190">
            <w:pPr>
              <w:autoSpaceDE w:val="0"/>
              <w:autoSpaceDN w:val="0"/>
              <w:adjustRightInd w:val="0"/>
            </w:pPr>
            <w:r w:rsidRPr="00CB66B1">
              <w:t xml:space="preserve">Резерв мощности централизованной системы холодного водоснабжения 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F009BB" w:rsidRPr="00C738B6" w:rsidRDefault="003855E4" w:rsidP="00C03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 xml:space="preserve">4,23 </w:t>
            </w:r>
            <w:r>
              <w:t>тыс.</w:t>
            </w:r>
            <w:r>
              <w:rPr>
                <w:lang w:val="en-US"/>
              </w:rPr>
              <w:t>м3/</w:t>
            </w:r>
            <w:proofErr w:type="spellStart"/>
            <w:r>
              <w:rPr>
                <w:lang w:val="en-US"/>
              </w:rPr>
              <w:t>сут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:rsidR="00F009BB" w:rsidRDefault="00F009BB" w:rsidP="00F009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C7F" w:rsidRDefault="008A0734"/>
    <w:sectPr w:rsidR="00862C7F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9BB"/>
    <w:rsid w:val="001304BC"/>
    <w:rsid w:val="00194D31"/>
    <w:rsid w:val="00237379"/>
    <w:rsid w:val="003335AA"/>
    <w:rsid w:val="003855E4"/>
    <w:rsid w:val="00472190"/>
    <w:rsid w:val="004A132E"/>
    <w:rsid w:val="00626D5F"/>
    <w:rsid w:val="006D2508"/>
    <w:rsid w:val="00711C07"/>
    <w:rsid w:val="007415AE"/>
    <w:rsid w:val="0079519D"/>
    <w:rsid w:val="008A0734"/>
    <w:rsid w:val="008B70F8"/>
    <w:rsid w:val="00906733"/>
    <w:rsid w:val="0093061F"/>
    <w:rsid w:val="009C1BED"/>
    <w:rsid w:val="00AE7708"/>
    <w:rsid w:val="00B220C6"/>
    <w:rsid w:val="00C03074"/>
    <w:rsid w:val="00C45564"/>
    <w:rsid w:val="00D529EE"/>
    <w:rsid w:val="00DF2CD6"/>
    <w:rsid w:val="00E15CEC"/>
    <w:rsid w:val="00F0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0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Company>ОАО ПКС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PCS\m.atyapina (WST-PKS-016)</dc:creator>
  <cp:keywords/>
  <dc:description/>
  <cp:lastModifiedBy>PCS\l.romanova (WST-RIG-003)</cp:lastModifiedBy>
  <cp:revision>9</cp:revision>
  <dcterms:created xsi:type="dcterms:W3CDTF">2013-07-02T10:38:00Z</dcterms:created>
  <dcterms:modified xsi:type="dcterms:W3CDTF">2014-01-14T08:43:00Z</dcterms:modified>
</cp:coreProperties>
</file>