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D2" w:rsidRDefault="008D5DD2" w:rsidP="008D5DD2">
      <w:pPr>
        <w:spacing w:line="24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u w:val="single"/>
        </w:rPr>
        <w:t>АВАРИЙНАЯ ЗАЯВКА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от юридического лица, индивидуального предпринимателя </w:t>
      </w:r>
    </w:p>
    <w:p w:rsidR="008D5DD2" w:rsidRDefault="008D5DD2" w:rsidP="008D5DD2">
      <w:pPr>
        <w:spacing w:line="24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или физического лица,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ПОДКЛЮЧЕНИЕ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потребителей к объектам электросетевого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 сетевой организации</w:t>
      </w:r>
      <w:r>
        <w:rPr>
          <w:rFonts w:ascii="Arial" w:hAnsi="Arial" w:cs="Arial"/>
          <w:b/>
        </w:rPr>
        <w:t>»</w:t>
      </w:r>
    </w:p>
    <w:p w:rsidR="008D5DD2" w:rsidRDefault="008D5DD2" w:rsidP="008D5DD2">
      <w:pPr>
        <w:spacing w:line="240" w:lineRule="atLeast"/>
        <w:ind w:firstLine="709"/>
        <w:rPr>
          <w:rFonts w:ascii="Arial" w:hAnsi="Arial" w:cs="Arial"/>
        </w:rPr>
      </w:pPr>
    </w:p>
    <w:p w:rsidR="008D5DD2" w:rsidRDefault="008D5DD2" w:rsidP="008D5DD2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8D5DD2" w:rsidRDefault="008D5DD2" w:rsidP="008D5DD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D5DD2" w:rsidRDefault="008D5DD2" w:rsidP="008D5DD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D5DD2" w:rsidRDefault="008D5DD2" w:rsidP="008D5DD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(ФИО, должность лица подписывающего заявку, для физического лица указываются паспортные данные позволяющие идентифицировать лицо и адрес регистрации, для индивидуального предпринимателя обязательно указывается ИНН и адрес регистрации)</w:t>
      </w:r>
    </w:p>
    <w:p w:rsidR="008D5DD2" w:rsidRDefault="008D5DD2" w:rsidP="008D5DD2">
      <w:pPr>
        <w:spacing w:line="240" w:lineRule="atLeast"/>
        <w:rPr>
          <w:rFonts w:ascii="Arial" w:hAnsi="Arial" w:cs="Arial"/>
        </w:rPr>
      </w:pPr>
    </w:p>
    <w:p w:rsidR="008D5DD2" w:rsidRDefault="008D5DD2" w:rsidP="008D5DD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действующий(ая) на основании _________________________________________________________</w:t>
      </w:r>
    </w:p>
    <w:p w:rsidR="008D5DD2" w:rsidRDefault="008D5DD2" w:rsidP="008D5DD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(реквизиты доверенности (дата выдачи, реестровый номер) либо иного документа подтверждающего полномочия) </w:t>
      </w:r>
    </w:p>
    <w:p w:rsidR="008D5DD2" w:rsidRDefault="008D5DD2" w:rsidP="008D5DD2">
      <w:pPr>
        <w:spacing w:line="240" w:lineRule="atLeast"/>
        <w:rPr>
          <w:rFonts w:ascii="Arial" w:hAnsi="Arial" w:cs="Arial"/>
        </w:rPr>
      </w:pPr>
    </w:p>
    <w:p w:rsidR="008D5DD2" w:rsidRDefault="008D5DD2" w:rsidP="008D5DD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в интересах: _________________________________________________________________________</w:t>
      </w:r>
    </w:p>
    <w:p w:rsidR="008D5DD2" w:rsidRDefault="008D5DD2" w:rsidP="008D5DD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D5DD2" w:rsidRDefault="008D5DD2" w:rsidP="008D5DD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D5DD2" w:rsidRDefault="008D5DD2" w:rsidP="008D5DD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юридического лица, ИНН, юридический адрес)</w:t>
      </w:r>
    </w:p>
    <w:p w:rsidR="008D5DD2" w:rsidRDefault="008D5DD2" w:rsidP="008D5D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необходимостью возобновления подачи электрической энергии прошу оказать услуги по подключению к объектам электросетевого хозяйства принадлежащим вашей организации объекта </w:t>
      </w:r>
    </w:p>
    <w:p w:rsidR="00EA618E" w:rsidRDefault="00EA618E" w:rsidP="00EA618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EA618E" w:rsidRDefault="00EA618E" w:rsidP="00EA618E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объекта указанное в договоре электроснабжения (точка поставки электрической энергии))</w:t>
      </w:r>
    </w:p>
    <w:p w:rsidR="008D5DD2" w:rsidRDefault="008D5DD2" w:rsidP="008D5D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расположенного по адресу Республика Карелия, г. Петрозаводск ____________________________________________________________________________________</w:t>
      </w:r>
    </w:p>
    <w:p w:rsidR="008D5DD2" w:rsidRDefault="008D5DD2" w:rsidP="008D5DD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(улица, номер дома)</w:t>
      </w:r>
    </w:p>
    <w:p w:rsidR="008D5DD2" w:rsidRDefault="008D5DD2" w:rsidP="008D5DD2">
      <w:pPr>
        <w:spacing w:line="240" w:lineRule="atLeast"/>
        <w:jc w:val="center"/>
        <w:rPr>
          <w:rFonts w:ascii="Arial" w:hAnsi="Arial" w:cs="Arial"/>
        </w:rPr>
      </w:pPr>
    </w:p>
    <w:p w:rsidR="008D5DD2" w:rsidRDefault="008D5DD2" w:rsidP="008D5DD2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Потребление электрической энергии будет осуществляться по договору электроснабжения ____________________________________________________________________________________</w:t>
      </w:r>
    </w:p>
    <w:p w:rsidR="008D5DD2" w:rsidRDefault="008D5DD2" w:rsidP="008D5DD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(номер договора, наименование гарантирующего поставщика)</w:t>
      </w:r>
    </w:p>
    <w:p w:rsidR="008D5DD2" w:rsidRDefault="008D5DD2" w:rsidP="008D5DD2">
      <w:pPr>
        <w:spacing w:line="240" w:lineRule="atLeast"/>
        <w:ind w:firstLine="709"/>
        <w:rPr>
          <w:rFonts w:ascii="Arial" w:hAnsi="Arial" w:cs="Arial"/>
        </w:rPr>
      </w:pPr>
    </w:p>
    <w:p w:rsidR="008D5DD2" w:rsidRDefault="008D5DD2" w:rsidP="008D5DD2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Услуги по подключению объекта указанного выше к объектам электросетевого хозяйства принадлежащим вашей организации прошу оказать: _______________________________________</w:t>
      </w:r>
    </w:p>
    <w:p w:rsidR="008D5DD2" w:rsidRDefault="008D5DD2" w:rsidP="008D5DD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D5DD2" w:rsidRDefault="008D5DD2" w:rsidP="008D5DD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(предполагаемые дата и время оказания услуги)</w:t>
      </w:r>
    </w:p>
    <w:p w:rsidR="00D2017C" w:rsidRDefault="00D2017C" w:rsidP="00D2017C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Гарантирую, что все необходимые организационные и технические мероприятия, пред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смотренные действующим законодательством, на внутренних электрических сетях в вышеуказ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ном объекте нами выполнены в полном объеме.  Электрические сети вышеуказанного объекта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правны, схема подключения соответствует документам о технологическом присоединении. Прич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ны, способствовавшие возникновению необходимости отключения от энергоснабжения вышеук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занного объекта, отсутствуют. Задолженность по договору электроснабжения отсутствует.</w:t>
      </w:r>
    </w:p>
    <w:p w:rsidR="008D5DD2" w:rsidRDefault="008D5DD2" w:rsidP="008D5DD2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 всем вопросам в связи с данной заявкой прошу связываться по телефону</w:t>
      </w:r>
      <w:r w:rsidR="00562FAA">
        <w:rPr>
          <w:rFonts w:ascii="Arial" w:hAnsi="Arial" w:cs="Arial"/>
        </w:rPr>
        <w:t xml:space="preserve"> или эле</w:t>
      </w:r>
      <w:r w:rsidR="00562FAA">
        <w:rPr>
          <w:rFonts w:ascii="Arial" w:hAnsi="Arial" w:cs="Arial"/>
        </w:rPr>
        <w:t>к</w:t>
      </w:r>
      <w:r w:rsidR="00562FAA">
        <w:rPr>
          <w:rFonts w:ascii="Arial" w:hAnsi="Arial" w:cs="Arial"/>
        </w:rPr>
        <w:t>тронной почте</w:t>
      </w:r>
      <w:r>
        <w:rPr>
          <w:rFonts w:ascii="Arial" w:hAnsi="Arial" w:cs="Arial"/>
        </w:rPr>
        <w:t>:</w:t>
      </w:r>
    </w:p>
    <w:p w:rsidR="008D5DD2" w:rsidRDefault="008D5DD2" w:rsidP="008D5DD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D5DD2" w:rsidRDefault="008D5DD2" w:rsidP="008D5DD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(контактный номер телефона уполномоченного лица</w:t>
      </w:r>
      <w:r w:rsidR="00562FAA">
        <w:rPr>
          <w:rFonts w:ascii="Arial" w:hAnsi="Arial" w:cs="Arial"/>
          <w:sz w:val="16"/>
          <w:szCs w:val="16"/>
        </w:rPr>
        <w:t>, электронная почта</w:t>
      </w:r>
      <w:r>
        <w:rPr>
          <w:rFonts w:ascii="Arial" w:hAnsi="Arial" w:cs="Arial"/>
          <w:sz w:val="16"/>
          <w:szCs w:val="16"/>
        </w:rPr>
        <w:t>)</w:t>
      </w:r>
    </w:p>
    <w:p w:rsidR="008D5DD2" w:rsidRDefault="008D5DD2" w:rsidP="008D5DD2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Данная «Аварийная заявка от юридического лица, индивидуального предпринимателя </w:t>
      </w:r>
    </w:p>
    <w:p w:rsidR="008D5DD2" w:rsidRDefault="008D5DD2" w:rsidP="008D5D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физического лица, на подключение потребителей к объектам электросетевого хозяйства сет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вой организации»</w:t>
      </w:r>
      <w:r>
        <w:rPr>
          <w:rFonts w:ascii="Arial" w:hAnsi="Arial" w:cs="Arial"/>
          <w:b/>
        </w:rPr>
        <w:t xml:space="preserve"> является гарантийным письмом. </w:t>
      </w:r>
    </w:p>
    <w:p w:rsidR="008D5DD2" w:rsidRDefault="008D5DD2" w:rsidP="008D5DD2">
      <w:pPr>
        <w:spacing w:line="240" w:lineRule="atLeast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После оказания услуг</w:t>
      </w:r>
      <w:r>
        <w:rPr>
          <w:rFonts w:ascii="Arial" w:hAnsi="Arial" w:cs="Arial"/>
          <w:b/>
        </w:rPr>
        <w:t xml:space="preserve"> оплату гарантируем в полном объеме в течение 14 дней </w:t>
      </w:r>
      <w:r>
        <w:rPr>
          <w:rFonts w:ascii="Arial" w:hAnsi="Arial" w:cs="Arial"/>
        </w:rPr>
        <w:t>с м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мента направления в наш адрес счета (счета-фактуры) и акта оказанных услуг.</w:t>
      </w:r>
    </w:p>
    <w:p w:rsidR="008D5DD2" w:rsidRDefault="008D5DD2" w:rsidP="008D5DD2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 подписания «акта оказанных услуг» в течение 14 рабочих дней с даты его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правления в наш адрес и в отсутствии мотивированных претензий к объему и качеству оказанных услуг с нашей стороны направленных в ваш адрес, такой «акт оказанных услуг» считается подп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санным без разногласий, а услуги оказанными надлежащим образом и принятыми в полном объ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ме.</w:t>
      </w:r>
    </w:p>
    <w:p w:rsidR="008D5DD2" w:rsidRDefault="008D5DD2" w:rsidP="008D5DD2">
      <w:pPr>
        <w:spacing w:line="240" w:lineRule="atLeast"/>
        <w:ind w:firstLine="709"/>
        <w:rPr>
          <w:rFonts w:ascii="Arial" w:hAnsi="Arial" w:cs="Arial"/>
        </w:rPr>
      </w:pPr>
    </w:p>
    <w:p w:rsidR="008D5DD2" w:rsidRDefault="008D5DD2" w:rsidP="008D5DD2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Приложения: копия доверенности (в случае подписания не руководителем организации).</w:t>
      </w:r>
    </w:p>
    <w:p w:rsidR="008D5DD2" w:rsidRDefault="008D5DD2" w:rsidP="008D5DD2">
      <w:pPr>
        <w:spacing w:line="240" w:lineRule="atLeast"/>
        <w:rPr>
          <w:rFonts w:ascii="Arial" w:hAnsi="Arial" w:cs="Arial"/>
        </w:rPr>
      </w:pPr>
    </w:p>
    <w:p w:rsidR="008D5DD2" w:rsidRDefault="008D5DD2" w:rsidP="008D5DD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   _______________________        ___________________________                 </w:t>
      </w:r>
    </w:p>
    <w:p w:rsidR="008D5DD2" w:rsidRDefault="008D5DD2" w:rsidP="008D5DD2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(дата)</w:t>
      </w:r>
      <w:r>
        <w:rPr>
          <w:rFonts w:ascii="Arial" w:hAnsi="Arial" w:cs="Arial"/>
          <w:sz w:val="16"/>
          <w:szCs w:val="16"/>
        </w:rPr>
        <w:tab/>
        <w:t xml:space="preserve">     (подпись)</w:t>
      </w:r>
      <w:r>
        <w:rPr>
          <w:rFonts w:ascii="Arial" w:hAnsi="Arial" w:cs="Arial"/>
          <w:sz w:val="16"/>
          <w:szCs w:val="16"/>
        </w:rPr>
        <w:tab/>
        <w:t xml:space="preserve">   (расшифровка подписи)</w:t>
      </w:r>
    </w:p>
    <w:p w:rsidR="008D5DD2" w:rsidRDefault="008D5DD2" w:rsidP="008D5DD2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</w:rPr>
      </w:pPr>
    </w:p>
    <w:p w:rsidR="008D5DD2" w:rsidRPr="006A7959" w:rsidRDefault="008D5DD2" w:rsidP="008D5DD2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  <w:sz w:val="16"/>
          <w:szCs w:val="16"/>
        </w:rPr>
      </w:pPr>
      <w:r w:rsidRPr="006A7959">
        <w:rPr>
          <w:rFonts w:ascii="Arial" w:hAnsi="Arial" w:cs="Arial"/>
          <w:sz w:val="16"/>
          <w:szCs w:val="16"/>
        </w:rPr>
        <w:t xml:space="preserve">* </w:t>
      </w:r>
      <w:r w:rsidR="006A7959" w:rsidRPr="006A7959">
        <w:rPr>
          <w:rFonts w:ascii="Arial" w:hAnsi="Arial" w:cs="Arial"/>
          <w:sz w:val="16"/>
          <w:szCs w:val="16"/>
        </w:rPr>
        <w:t>Аварийная</w:t>
      </w:r>
      <w:r w:rsidRPr="006A7959">
        <w:rPr>
          <w:rFonts w:ascii="Arial" w:hAnsi="Arial" w:cs="Arial"/>
          <w:sz w:val="16"/>
          <w:szCs w:val="16"/>
        </w:rPr>
        <w:t xml:space="preserve"> заявка </w:t>
      </w:r>
      <w:r w:rsidR="006A7959" w:rsidRPr="006A7959">
        <w:rPr>
          <w:rFonts w:ascii="Arial" w:hAnsi="Arial" w:cs="Arial"/>
          <w:sz w:val="16"/>
          <w:szCs w:val="16"/>
        </w:rPr>
        <w:t>подписывается Заявителем (в случае подачи заявки физическим лицом / ИП), руководителем организации, либо лицом, имеющим на это соответствующие полномочия согласно доверенности (в случае подачи заявки юридическим лицом)</w:t>
      </w:r>
    </w:p>
    <w:p w:rsidR="008D5DD2" w:rsidRPr="006A7959" w:rsidRDefault="008D5DD2" w:rsidP="008D5DD2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  <w:b/>
          <w:color w:val="003366"/>
          <w:sz w:val="16"/>
          <w:szCs w:val="16"/>
        </w:rPr>
      </w:pPr>
      <w:r w:rsidRPr="006A7959">
        <w:rPr>
          <w:rFonts w:ascii="Arial" w:hAnsi="Arial" w:cs="Arial"/>
          <w:sz w:val="16"/>
          <w:szCs w:val="16"/>
        </w:rPr>
        <w:t>**</w:t>
      </w:r>
      <w:r w:rsidR="006A1153">
        <w:rPr>
          <w:rFonts w:ascii="Arial" w:hAnsi="Arial" w:cs="Arial"/>
          <w:sz w:val="16"/>
          <w:szCs w:val="16"/>
        </w:rPr>
        <w:t>Аварийная</w:t>
      </w:r>
      <w:r w:rsidRPr="006A7959">
        <w:rPr>
          <w:rFonts w:ascii="Arial" w:hAnsi="Arial" w:cs="Arial"/>
          <w:sz w:val="16"/>
          <w:szCs w:val="16"/>
        </w:rPr>
        <w:t xml:space="preserve"> заявка подается по адресу г. Петрозаводск, ул. Кирова, д. 47Б или по электронному адресу </w:t>
      </w:r>
      <w:r w:rsidRPr="006A7959">
        <w:rPr>
          <w:rFonts w:ascii="Arial" w:hAnsi="Arial" w:cs="Arial"/>
          <w:color w:val="003366"/>
          <w:sz w:val="16"/>
          <w:szCs w:val="16"/>
          <w:lang w:val="en-US"/>
        </w:rPr>
        <w:t>avar</w:t>
      </w:r>
      <w:r w:rsidRPr="006A7959">
        <w:rPr>
          <w:rFonts w:ascii="Arial" w:hAnsi="Arial" w:cs="Arial"/>
          <w:color w:val="003366"/>
          <w:sz w:val="16"/>
          <w:szCs w:val="16"/>
        </w:rPr>
        <w:t>@</w:t>
      </w:r>
      <w:r w:rsidRPr="006A7959">
        <w:rPr>
          <w:rFonts w:ascii="Arial" w:hAnsi="Arial" w:cs="Arial"/>
          <w:color w:val="003366"/>
          <w:sz w:val="16"/>
          <w:szCs w:val="16"/>
          <w:lang w:val="en-US"/>
        </w:rPr>
        <w:t>ores</w:t>
      </w:r>
      <w:r w:rsidRPr="006A7959">
        <w:rPr>
          <w:rFonts w:ascii="Arial" w:hAnsi="Arial" w:cs="Arial"/>
          <w:color w:val="003366"/>
          <w:sz w:val="16"/>
          <w:szCs w:val="16"/>
        </w:rPr>
        <w:t>-</w:t>
      </w:r>
      <w:r w:rsidRPr="006A7959">
        <w:rPr>
          <w:rFonts w:ascii="Arial" w:hAnsi="Arial" w:cs="Arial"/>
          <w:color w:val="003366"/>
          <w:sz w:val="16"/>
          <w:szCs w:val="16"/>
          <w:lang w:val="en-US"/>
        </w:rPr>
        <w:t>ptz</w:t>
      </w:r>
      <w:r w:rsidRPr="006A7959">
        <w:rPr>
          <w:rFonts w:ascii="Arial" w:hAnsi="Arial" w:cs="Arial"/>
          <w:color w:val="003366"/>
          <w:sz w:val="16"/>
          <w:szCs w:val="16"/>
        </w:rPr>
        <w:t>.</w:t>
      </w:r>
      <w:r w:rsidRPr="006A7959">
        <w:rPr>
          <w:rFonts w:ascii="Arial" w:hAnsi="Arial" w:cs="Arial"/>
          <w:color w:val="003366"/>
          <w:sz w:val="16"/>
          <w:szCs w:val="16"/>
          <w:lang w:val="en-US"/>
        </w:rPr>
        <w:t>ru</w:t>
      </w:r>
    </w:p>
    <w:p w:rsidR="008D5DD2" w:rsidRPr="006A7959" w:rsidRDefault="008D5DD2" w:rsidP="008D5DD2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  <w:sz w:val="16"/>
          <w:szCs w:val="16"/>
        </w:rPr>
      </w:pPr>
    </w:p>
    <w:p w:rsidR="00565C4C" w:rsidRPr="008D5DD2" w:rsidRDefault="00565C4C" w:rsidP="008D5DD2">
      <w:pPr>
        <w:rPr>
          <w:szCs w:val="16"/>
        </w:rPr>
      </w:pPr>
    </w:p>
    <w:sectPr w:rsidR="00565C4C" w:rsidRPr="008D5DD2" w:rsidSect="00562FAA">
      <w:headerReference w:type="default" r:id="rId8"/>
      <w:footerReference w:type="default" r:id="rId9"/>
      <w:pgSz w:w="11906" w:h="16838"/>
      <w:pgMar w:top="426" w:right="1134" w:bottom="284" w:left="1418" w:header="709" w:footer="85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75" w:rsidRDefault="00AD1C75">
      <w:r>
        <w:separator/>
      </w:r>
    </w:p>
  </w:endnote>
  <w:endnote w:type="continuationSeparator" w:id="0">
    <w:p w:rsidR="00AD1C75" w:rsidRDefault="00AD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05" w:rsidRDefault="00E13505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4539615</wp:posOffset>
          </wp:positionH>
          <wp:positionV relativeFrom="paragraph">
            <wp:posOffset>-711697</wp:posOffset>
          </wp:positionV>
          <wp:extent cx="2764030" cy="1182619"/>
          <wp:effectExtent l="0" t="0" r="0" b="0"/>
          <wp:wrapNone/>
          <wp:docPr id="1073741845" name="Рисунок 1073741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 имени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764030" cy="1182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75" w:rsidRDefault="00AD1C75">
      <w:r>
        <w:separator/>
      </w:r>
    </w:p>
  </w:footnote>
  <w:footnote w:type="continuationSeparator" w:id="0">
    <w:p w:rsidR="00AD1C75" w:rsidRDefault="00AD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05" w:rsidRDefault="00E13505" w:rsidP="0071670D">
    <w:pPr>
      <w:pStyle w:val="2"/>
      <w:ind w:left="6237" w:right="-2"/>
      <w:rPr>
        <w:rFonts w:ascii="Tahoma" w:hAnsi="Tahoma" w:cs="Tahoma"/>
        <w:color w:val="808080" w:themeColor="background1" w:themeShade="80"/>
        <w:sz w:val="18"/>
      </w:rPr>
    </w:pPr>
    <w:r>
      <w:rPr>
        <w:rFonts w:ascii="Tahoma" w:hAnsi="Tahoma" w:cs="Tahoma"/>
        <w:noProof/>
        <w:color w:val="808080" w:themeColor="background1" w:themeShade="80"/>
        <w:sz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177872</wp:posOffset>
          </wp:positionH>
          <wp:positionV relativeFrom="paragraph">
            <wp:posOffset>65247</wp:posOffset>
          </wp:positionV>
          <wp:extent cx="664234" cy="225787"/>
          <wp:effectExtent l="0" t="0" r="2540" b="3175"/>
          <wp:wrapNone/>
          <wp:docPr id="1073741847" name="Рисунок 1073741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7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39" cy="22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3505" w:rsidRPr="002B3ADC" w:rsidRDefault="00E13505" w:rsidP="0071670D">
    <w:pPr>
      <w:pStyle w:val="2"/>
      <w:ind w:left="5954" w:right="-2"/>
      <w:rPr>
        <w:rFonts w:ascii="Tahoma" w:hAnsi="Tahoma" w:cs="Tahoma"/>
        <w:color w:val="808080" w:themeColor="background1" w:themeShade="80"/>
        <w:sz w:val="18"/>
      </w:rPr>
    </w:pPr>
  </w:p>
  <w:p w:rsidR="00E13505" w:rsidRDefault="000B4976">
    <w:pPr>
      <w:pStyle w:val="a7"/>
    </w:pPr>
    <w:r>
      <w:rPr>
        <w:noProof/>
      </w:rPr>
      <w:pict>
        <v:group id="Группа 1073741848" o:spid="_x0000_s2049" style="position:absolute;margin-left:0;margin-top:62.25pt;width:465.75pt;height:6.1pt;z-index:251667456;mso-position-horizontal-relative:margin;mso-position-vertical-relative:page;mso-width-relative:margin;mso-height-relative:margin" coordorigin="-92,23" coordsize="5915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">
          <v:line id="Прямая соединительная линия 1073741849" o:spid="_x0000_s2050" style="position:absolute;visibility:visible" from="714,446" to="58360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6AsgAAADjAAAADwAAAGRycy9kb3ducmV2LnhtbERPzWrCQBC+F/oOyxS81U1UqkZXEYug&#10;0ENNe8ltyI7Z0OxsyK4mvr1bKPQ43/+st4NtxI06XztWkI4TEMSl0zVXCr6/Dq8LED4ga2wck4I7&#10;edhunp/WmGnX85lueahEDGGfoQITQptJ6UtDFv3YtcSRu7jOYohnV0ndYR/DbSMnSfImLdYcGwy2&#10;tDdU/uRXq+CjuBafxuTpeV/slv3knZtTOVVq9DLsViACDeFf/Oc+6jg/mU/ns3QxW8LvTxEAuXk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I6AsgAAADjAAAADwAAAAAA&#10;AAAAAAAAAAChAgAAZHJzL2Rvd25yZXYueG1sUEsFBgAAAAAEAAQA+QAAAJYDAAAAAA==&#10;" strokecolor="#00b0f0" strokeweight="2.25pt">
            <v:stroke miterlimit="4" joinstyle="miter"/>
          </v:line>
          <v:oval id="Овал 1073741850" o:spid="_x0000_s2051" style="position:absolute;left:-92;top:29;width:772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9zssA&#10;AADjAAAADwAAAGRycy9kb3ducmV2LnhtbESPT2/CMAzF70j7DpEncRsp2yioI6Bp2qRpF/5sTByt&#10;xrTVGqdKApRvjw+TOPr5/Z795svetepEITaeDYxHGSji0tuGKwM/3x8PM1AxIVtsPZOBC0VYLu4G&#10;cyysP/OGTttUKQnhWKCBOqWu0DqWNTmMI98Ry+7gg8MkY6i0DXiWcNfqxyzLtcOG5UKNHb3VVP5t&#10;j07eSL87DjlXl/X71yFf7farPOyNGd73ry+gEvXpZv6nP61w2fRp+jyeTaSFdBIB9OIK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0cr3OywAAAOMAAAAPAAAAAAAAAAAAAAAAAJgC&#10;AABkcnMvZG93bnJldi54bWxQSwUGAAAAAAQABAD1AAAAkAMAAAAA&#10;" filled="f" strokecolor="#00b0f0" strokeweight="2pt">
            <v:stroke miterlimit="4" joinstyle="miter"/>
            <v:textbox style="mso-fit-shape-to-text:t" inset="4pt,4pt,4pt,4pt"/>
          </v:oval>
          <v:oval id="Овал 1073741851" o:spid="_x0000_s2052" style="position:absolute;left:58292;top:23;width:774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6vsgA&#10;AADjAAAADwAAAGRycy9kb3ducmV2LnhtbERPzWrCQBC+F/oOywheim5iq4boKqUi2N60HjwOu2MS&#10;zc6m2VVTn75bKPQ43//Ml52txZVaXzlWkA4TEMTamYoLBfvP9SAD4QOywdoxKfgmD8vF48Mcc+Nu&#10;vKXrLhQihrDPUUEZQpNL6XVJFv3QNcSRO7rWYohnW0jT4i2G21qOkmQiLVYcG0ps6K0kfd5drIL7&#10;R3Z+N7o6fPn1eHV6kp0MeqtUv9e9zkAE6sK/+M+9MXF+Mn2evqTZOIXfnyIA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6vq+yAAAAOMAAAAPAAAAAAAAAAAAAAAAAJgCAABk&#10;cnMvZG93bnJldi54bWxQSwUGAAAAAAQABAD1AAAAjQMAAAAA&#10;" filled="f" strokecolor="#00b0f0" strokeweight="2.25pt">
            <v:stroke miterlimit="4" joinstyle="miter"/>
            <v:textbox style="mso-fit-shape-to-text:t" inset="4pt,4pt,4pt,4pt"/>
          </v:oval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A20"/>
    <w:multiLevelType w:val="hybridMultilevel"/>
    <w:tmpl w:val="1CE6FE9E"/>
    <w:lvl w:ilvl="0" w:tplc="67E671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64599"/>
    <w:multiLevelType w:val="hybridMultilevel"/>
    <w:tmpl w:val="ED20A65C"/>
    <w:lvl w:ilvl="0" w:tplc="C5D884E6">
      <w:start w:val="1"/>
      <w:numFmt w:val="decimal"/>
      <w:lvlText w:val="%1."/>
      <w:lvlJc w:val="left"/>
      <w:pPr>
        <w:ind w:left="1654" w:hanging="94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A3CDA"/>
    <w:multiLevelType w:val="hybridMultilevel"/>
    <w:tmpl w:val="55AC11BA"/>
    <w:lvl w:ilvl="0" w:tplc="F97C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6329A"/>
    <w:multiLevelType w:val="hybridMultilevel"/>
    <w:tmpl w:val="91E6B104"/>
    <w:lvl w:ilvl="0" w:tplc="E934F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C340D"/>
    <w:multiLevelType w:val="hybridMultilevel"/>
    <w:tmpl w:val="29C01F1E"/>
    <w:lvl w:ilvl="0" w:tplc="C5D884E6">
      <w:start w:val="1"/>
      <w:numFmt w:val="decimal"/>
      <w:lvlText w:val="%1."/>
      <w:lvlJc w:val="left"/>
      <w:pPr>
        <w:ind w:left="1654" w:hanging="94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24585"/>
    <w:multiLevelType w:val="multilevel"/>
    <w:tmpl w:val="2E96AE18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661E4B2B"/>
    <w:multiLevelType w:val="hybridMultilevel"/>
    <w:tmpl w:val="6D78F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F0C4C"/>
    <w:multiLevelType w:val="hybridMultilevel"/>
    <w:tmpl w:val="DB34F55E"/>
    <w:lvl w:ilvl="0" w:tplc="628E4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C1277D"/>
    <w:multiLevelType w:val="hybridMultilevel"/>
    <w:tmpl w:val="CCCC5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0"/>
  <w:defaultTabStop w:val="720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D16"/>
    <w:rsid w:val="00032739"/>
    <w:rsid w:val="00040340"/>
    <w:rsid w:val="00044AEB"/>
    <w:rsid w:val="00045340"/>
    <w:rsid w:val="000737FF"/>
    <w:rsid w:val="0008354A"/>
    <w:rsid w:val="00093651"/>
    <w:rsid w:val="00094A84"/>
    <w:rsid w:val="000B3292"/>
    <w:rsid w:val="000B4976"/>
    <w:rsid w:val="000D088B"/>
    <w:rsid w:val="000D4B27"/>
    <w:rsid w:val="00106C9F"/>
    <w:rsid w:val="001240C2"/>
    <w:rsid w:val="0013562C"/>
    <w:rsid w:val="001734AD"/>
    <w:rsid w:val="00182F08"/>
    <w:rsid w:val="0019666C"/>
    <w:rsid w:val="001B6BEE"/>
    <w:rsid w:val="001F1344"/>
    <w:rsid w:val="001F707A"/>
    <w:rsid w:val="00211A2A"/>
    <w:rsid w:val="002471B1"/>
    <w:rsid w:val="002B3ADC"/>
    <w:rsid w:val="002C7263"/>
    <w:rsid w:val="002D3079"/>
    <w:rsid w:val="00303838"/>
    <w:rsid w:val="00314B8C"/>
    <w:rsid w:val="00335929"/>
    <w:rsid w:val="00347A0F"/>
    <w:rsid w:val="00350A39"/>
    <w:rsid w:val="003543CA"/>
    <w:rsid w:val="003561E3"/>
    <w:rsid w:val="00390096"/>
    <w:rsid w:val="003B2CBD"/>
    <w:rsid w:val="003B2FD2"/>
    <w:rsid w:val="003B76DA"/>
    <w:rsid w:val="003B7839"/>
    <w:rsid w:val="003D1BD4"/>
    <w:rsid w:val="003E2938"/>
    <w:rsid w:val="00405982"/>
    <w:rsid w:val="00433750"/>
    <w:rsid w:val="00471484"/>
    <w:rsid w:val="004766AB"/>
    <w:rsid w:val="00480E40"/>
    <w:rsid w:val="004A1744"/>
    <w:rsid w:val="004A33BD"/>
    <w:rsid w:val="004D0268"/>
    <w:rsid w:val="004F26C9"/>
    <w:rsid w:val="00521F03"/>
    <w:rsid w:val="00556E78"/>
    <w:rsid w:val="00562FAA"/>
    <w:rsid w:val="00565C4C"/>
    <w:rsid w:val="005853C5"/>
    <w:rsid w:val="005D69CD"/>
    <w:rsid w:val="005E1C1F"/>
    <w:rsid w:val="00616F11"/>
    <w:rsid w:val="006546D2"/>
    <w:rsid w:val="006562E8"/>
    <w:rsid w:val="00664C8D"/>
    <w:rsid w:val="00680177"/>
    <w:rsid w:val="006A1153"/>
    <w:rsid w:val="006A49E6"/>
    <w:rsid w:val="006A7959"/>
    <w:rsid w:val="006C43BD"/>
    <w:rsid w:val="006C62B7"/>
    <w:rsid w:val="006F32EC"/>
    <w:rsid w:val="0070090C"/>
    <w:rsid w:val="0071670D"/>
    <w:rsid w:val="00755100"/>
    <w:rsid w:val="00824A55"/>
    <w:rsid w:val="008519A7"/>
    <w:rsid w:val="008A4A54"/>
    <w:rsid w:val="008B2B14"/>
    <w:rsid w:val="008B560E"/>
    <w:rsid w:val="008C6FB3"/>
    <w:rsid w:val="008D5DD2"/>
    <w:rsid w:val="008E3261"/>
    <w:rsid w:val="00904E0F"/>
    <w:rsid w:val="00904E69"/>
    <w:rsid w:val="009065AA"/>
    <w:rsid w:val="009176C5"/>
    <w:rsid w:val="00953D6B"/>
    <w:rsid w:val="009A0728"/>
    <w:rsid w:val="009A6766"/>
    <w:rsid w:val="009B4920"/>
    <w:rsid w:val="009E4DC9"/>
    <w:rsid w:val="009E50F6"/>
    <w:rsid w:val="009F2E9B"/>
    <w:rsid w:val="009F6718"/>
    <w:rsid w:val="00A21B28"/>
    <w:rsid w:val="00A701E4"/>
    <w:rsid w:val="00A820B7"/>
    <w:rsid w:val="00A82F38"/>
    <w:rsid w:val="00AB631F"/>
    <w:rsid w:val="00AC7041"/>
    <w:rsid w:val="00AD1C75"/>
    <w:rsid w:val="00AF61FF"/>
    <w:rsid w:val="00B01542"/>
    <w:rsid w:val="00B20AEA"/>
    <w:rsid w:val="00B27485"/>
    <w:rsid w:val="00B2783F"/>
    <w:rsid w:val="00B56B7F"/>
    <w:rsid w:val="00B735B3"/>
    <w:rsid w:val="00B74463"/>
    <w:rsid w:val="00B85EC5"/>
    <w:rsid w:val="00BB5E0D"/>
    <w:rsid w:val="00BC01F4"/>
    <w:rsid w:val="00BD56BA"/>
    <w:rsid w:val="00BF17CA"/>
    <w:rsid w:val="00C018DC"/>
    <w:rsid w:val="00C27AE6"/>
    <w:rsid w:val="00C47501"/>
    <w:rsid w:val="00C56B7F"/>
    <w:rsid w:val="00C63813"/>
    <w:rsid w:val="00C73D68"/>
    <w:rsid w:val="00C91064"/>
    <w:rsid w:val="00C96C3E"/>
    <w:rsid w:val="00C96C4F"/>
    <w:rsid w:val="00CA0373"/>
    <w:rsid w:val="00CA1BDD"/>
    <w:rsid w:val="00CA5DA0"/>
    <w:rsid w:val="00CA6CE6"/>
    <w:rsid w:val="00CC1398"/>
    <w:rsid w:val="00CD3243"/>
    <w:rsid w:val="00CD5816"/>
    <w:rsid w:val="00D01A31"/>
    <w:rsid w:val="00D02DC1"/>
    <w:rsid w:val="00D2017C"/>
    <w:rsid w:val="00D62542"/>
    <w:rsid w:val="00D7538B"/>
    <w:rsid w:val="00D873DA"/>
    <w:rsid w:val="00D93944"/>
    <w:rsid w:val="00D97C63"/>
    <w:rsid w:val="00DD5F1C"/>
    <w:rsid w:val="00DD6569"/>
    <w:rsid w:val="00E13505"/>
    <w:rsid w:val="00E2036C"/>
    <w:rsid w:val="00E331C1"/>
    <w:rsid w:val="00E508DC"/>
    <w:rsid w:val="00EA618E"/>
    <w:rsid w:val="00EB31A6"/>
    <w:rsid w:val="00EB6B3E"/>
    <w:rsid w:val="00EC5327"/>
    <w:rsid w:val="00EF7D16"/>
    <w:rsid w:val="00F24ED0"/>
    <w:rsid w:val="00F2547D"/>
    <w:rsid w:val="00F35F1A"/>
    <w:rsid w:val="00F42FD2"/>
    <w:rsid w:val="00F677D8"/>
    <w:rsid w:val="00F71547"/>
    <w:rsid w:val="00F819E3"/>
    <w:rsid w:val="00F8649F"/>
    <w:rsid w:val="00F937E8"/>
    <w:rsid w:val="00FC71C3"/>
    <w:rsid w:val="00FD4398"/>
    <w:rsid w:val="00FE3963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340"/>
    <w:rPr>
      <w:rFonts w:ascii="Tahoma" w:hAnsi="Tahoma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340"/>
    <w:rPr>
      <w:u w:val="single"/>
    </w:rPr>
  </w:style>
  <w:style w:type="table" w:customStyle="1" w:styleId="TableNormal">
    <w:name w:val="Table Normal"/>
    <w:rsid w:val="00045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045340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sid w:val="00045340"/>
    <w:rPr>
      <w:rFonts w:ascii="Helvetica" w:hAnsi="Helvetica" w:cs="Arial Unicode MS"/>
      <w:color w:val="000000"/>
    </w:rPr>
  </w:style>
  <w:style w:type="paragraph" w:styleId="a5">
    <w:name w:val="No Spacing"/>
    <w:rsid w:val="00045340"/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rsid w:val="00045340"/>
    <w:pPr>
      <w:spacing w:after="13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B27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83F"/>
    <w:rPr>
      <w:rFonts w:ascii="Tahoma" w:hAnsi="Tahoma"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B27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83F"/>
    <w:rPr>
      <w:rFonts w:ascii="Tahoma" w:hAnsi="Tahoma" w:cs="Arial Unicode MS"/>
      <w:color w:val="000000"/>
      <w:u w:color="000000"/>
    </w:rPr>
  </w:style>
  <w:style w:type="paragraph" w:styleId="ab">
    <w:name w:val="List Paragraph"/>
    <w:basedOn w:val="a"/>
    <w:uiPriority w:val="34"/>
    <w:qFormat/>
    <w:rsid w:val="00D9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ConsPlusNormal">
    <w:name w:val="ConsPlusNormal"/>
    <w:rsid w:val="00D9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bdr w:val="none" w:sz="0" w:space="0" w:color="auto"/>
      <w:lang w:eastAsia="en-US"/>
    </w:rPr>
  </w:style>
  <w:style w:type="character" w:styleId="ac">
    <w:name w:val="footnote reference"/>
    <w:semiHidden/>
    <w:unhideWhenUsed/>
    <w:rsid w:val="00D97C63"/>
    <w:rPr>
      <w:vertAlign w:val="superscript"/>
    </w:rPr>
  </w:style>
  <w:style w:type="character" w:styleId="ad">
    <w:name w:val="Strong"/>
    <w:basedOn w:val="a0"/>
    <w:uiPriority w:val="22"/>
    <w:qFormat/>
    <w:rsid w:val="00D97C63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9F2E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F2E9B"/>
  </w:style>
  <w:style w:type="character" w:customStyle="1" w:styleId="af0">
    <w:name w:val="Текст примечания Знак"/>
    <w:basedOn w:val="a0"/>
    <w:link w:val="af"/>
    <w:uiPriority w:val="99"/>
    <w:semiHidden/>
    <w:rsid w:val="009F2E9B"/>
    <w:rPr>
      <w:rFonts w:ascii="Tahoma" w:hAnsi="Tahoma" w:cs="Arial Unicode MS"/>
      <w:color w:val="000000"/>
      <w:u w:color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2E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F2E9B"/>
    <w:rPr>
      <w:rFonts w:ascii="Tahoma" w:hAnsi="Tahoma" w:cs="Arial Unicode MS"/>
      <w:b/>
      <w:bCs/>
      <w:color w:val="000000"/>
      <w:u w:color="000000"/>
    </w:rPr>
  </w:style>
  <w:style w:type="paragraph" w:styleId="af3">
    <w:name w:val="Balloon Text"/>
    <w:basedOn w:val="a"/>
    <w:link w:val="af4"/>
    <w:uiPriority w:val="99"/>
    <w:semiHidden/>
    <w:unhideWhenUsed/>
    <w:rsid w:val="009F2E9B"/>
    <w:rPr>
      <w:rFonts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2E9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99A9-5504-4E39-9EB9-6E8F4FC1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 Игорь Андреевич</dc:creator>
  <cp:lastModifiedBy>ES\m.petrakov (WST-KIR-101)</cp:lastModifiedBy>
  <cp:revision>11</cp:revision>
  <cp:lastPrinted>2021-03-04T05:59:00Z</cp:lastPrinted>
  <dcterms:created xsi:type="dcterms:W3CDTF">2021-03-04T07:41:00Z</dcterms:created>
  <dcterms:modified xsi:type="dcterms:W3CDTF">2021-11-01T12:07:00Z</dcterms:modified>
</cp:coreProperties>
</file>