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67" w:rsidRPr="00375211" w:rsidRDefault="00F21111" w:rsidP="0037521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75211">
        <w:rPr>
          <w:rFonts w:ascii="Tahoma" w:hAnsi="Tahoma" w:cs="Tahoma"/>
          <w:b/>
          <w:sz w:val="24"/>
          <w:szCs w:val="24"/>
        </w:rPr>
        <w:t xml:space="preserve">ПАСПОРТ УСЛУГИ (ПРОЦЕССА) </w:t>
      </w:r>
      <w:r w:rsidR="00375211" w:rsidRPr="00375211">
        <w:rPr>
          <w:rFonts w:ascii="Tahoma" w:hAnsi="Tahoma" w:cs="Tahoma"/>
          <w:b/>
          <w:sz w:val="24"/>
          <w:szCs w:val="24"/>
        </w:rPr>
        <w:t>ТСО АО «</w:t>
      </w:r>
      <w:r w:rsidR="00D56652">
        <w:rPr>
          <w:rFonts w:ascii="Tahoma" w:hAnsi="Tahoma" w:cs="Tahoma"/>
          <w:b/>
          <w:sz w:val="24"/>
          <w:szCs w:val="24"/>
        </w:rPr>
        <w:t>ОРЭС-Петрозаводск</w:t>
      </w:r>
      <w:r w:rsidR="00375211" w:rsidRPr="00375211">
        <w:rPr>
          <w:rFonts w:ascii="Tahoma" w:hAnsi="Tahoma" w:cs="Tahoma"/>
          <w:b/>
          <w:sz w:val="24"/>
          <w:szCs w:val="24"/>
        </w:rPr>
        <w:t>»</w:t>
      </w:r>
    </w:p>
    <w:p w:rsidR="00D669ED" w:rsidRPr="00375211" w:rsidRDefault="00D669ED" w:rsidP="00D669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75211">
        <w:rPr>
          <w:rFonts w:ascii="Tahoma" w:hAnsi="Tahoma" w:cs="Tahoma"/>
          <w:b/>
          <w:sz w:val="20"/>
          <w:szCs w:val="20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</w:r>
    </w:p>
    <w:p w:rsidR="00D669ED" w:rsidRPr="00375211" w:rsidRDefault="00D669ED" w:rsidP="00D669E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06800" w:rsidRDefault="00D06800" w:rsidP="00D669ED">
      <w:pPr>
        <w:spacing w:after="0" w:line="240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:rsidR="00F21111" w:rsidRPr="00375211" w:rsidRDefault="00F21111" w:rsidP="00D669ED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Круг заявителей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: физические лица, юридические лица и индивидуальные предприниматели.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Размер платы за предоставленные услуги (процесса) и основание ее взимания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C61CDF" w:rsidRPr="00375211">
        <w:rPr>
          <w:rFonts w:ascii="Tahoma" w:eastAsia="Calibri" w:hAnsi="Tahoma" w:cs="Tahoma"/>
          <w:sz w:val="20"/>
          <w:szCs w:val="20"/>
          <w:lang w:eastAsia="en-US"/>
        </w:rPr>
        <w:t>не взимается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Условия оказания услуги (процесса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): </w:t>
      </w:r>
      <w:r w:rsidR="001F2267" w:rsidRPr="00375211">
        <w:rPr>
          <w:rFonts w:ascii="Tahoma" w:eastAsia="Calibri" w:hAnsi="Tahoma" w:cs="Tahoma"/>
          <w:sz w:val="20"/>
          <w:szCs w:val="20"/>
          <w:lang w:eastAsia="en-US"/>
        </w:rPr>
        <w:t>п</w:t>
      </w:r>
      <w:r w:rsidR="000822AB" w:rsidRPr="00375211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оступление обращения потребителя, </w:t>
      </w:r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 xml:space="preserve">наличие подписанных </w:t>
      </w:r>
      <w:proofErr w:type="gramStart"/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>Акта разграничения границ балансовой принадлежности сторон</w:t>
      </w:r>
      <w:proofErr w:type="gramEnd"/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 xml:space="preserve"> между </w:t>
      </w:r>
      <w:r w:rsidR="00375211">
        <w:rPr>
          <w:rFonts w:ascii="Tahoma" w:eastAsia="Times New Roman" w:hAnsi="Tahoma" w:cs="Tahoma"/>
          <w:color w:val="000000"/>
          <w:sz w:val="20"/>
          <w:szCs w:val="20"/>
        </w:rPr>
        <w:t>АО «</w:t>
      </w:r>
      <w:r w:rsidR="00D56652">
        <w:rPr>
          <w:rFonts w:ascii="Tahoma" w:eastAsia="Times New Roman" w:hAnsi="Tahoma" w:cs="Tahoma"/>
          <w:color w:val="000000"/>
          <w:sz w:val="20"/>
          <w:szCs w:val="20"/>
        </w:rPr>
        <w:t>ОРЭС-П</w:t>
      </w:r>
      <w:r w:rsidR="00C2452E">
        <w:rPr>
          <w:rFonts w:ascii="Tahoma" w:eastAsia="Times New Roman" w:hAnsi="Tahoma" w:cs="Tahoma"/>
          <w:color w:val="000000"/>
          <w:sz w:val="20"/>
          <w:szCs w:val="20"/>
        </w:rPr>
        <w:t>етрозаводск</w:t>
      </w:r>
      <w:r w:rsidR="00375211">
        <w:rPr>
          <w:rFonts w:ascii="Tahoma" w:eastAsia="Times New Roman" w:hAnsi="Tahoma" w:cs="Tahoma"/>
          <w:color w:val="000000"/>
          <w:sz w:val="20"/>
          <w:szCs w:val="20"/>
        </w:rPr>
        <w:t xml:space="preserve">» </w:t>
      </w:r>
      <w:r w:rsidR="000822AB" w:rsidRPr="00375211">
        <w:rPr>
          <w:rFonts w:ascii="Tahoma" w:eastAsia="Times New Roman" w:hAnsi="Tahoma" w:cs="Tahoma"/>
          <w:color w:val="000000"/>
          <w:sz w:val="20"/>
          <w:szCs w:val="20"/>
        </w:rPr>
        <w:t>и потребителем, наличие договора на электроснабжение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Результат оказания услуги (процесса)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0822AB" w:rsidRPr="00375211">
        <w:rPr>
          <w:rFonts w:ascii="Tahoma" w:eastAsia="Times New Roman" w:hAnsi="Tahoma" w:cs="Tahoma"/>
          <w:sz w:val="20"/>
          <w:szCs w:val="20"/>
        </w:rPr>
        <w:t>Уведомление потребителя об аварийной ситуации в распределительных электрических сетях и предположительном времени восстановления электроснабжения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F21111" w:rsidRPr="00375211" w:rsidRDefault="00F21111" w:rsidP="001F2267">
      <w:pPr>
        <w:spacing w:after="0"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b/>
          <w:sz w:val="20"/>
          <w:szCs w:val="20"/>
          <w:lang w:eastAsia="en-US"/>
        </w:rPr>
        <w:t>Общий срок оказания услуги (процесса)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 xml:space="preserve">: </w:t>
      </w:r>
      <w:r w:rsidR="000822AB" w:rsidRPr="00375211">
        <w:rPr>
          <w:rFonts w:ascii="Tahoma" w:eastAsia="Times New Roman" w:hAnsi="Tahoma" w:cs="Tahoma"/>
          <w:sz w:val="20"/>
          <w:szCs w:val="20"/>
        </w:rPr>
        <w:t>0,5 часа</w:t>
      </w:r>
      <w:r w:rsidRPr="00375211"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0822AB" w:rsidRDefault="00F21111" w:rsidP="001F2267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r w:rsidRPr="00375211">
        <w:rPr>
          <w:rFonts w:ascii="Tahoma" w:eastAsia="Calibri" w:hAnsi="Tahoma" w:cs="Tahoma"/>
          <w:sz w:val="20"/>
          <w:szCs w:val="20"/>
          <w:lang w:eastAsia="en-US"/>
        </w:rPr>
        <w:t>Состав, последовательность и сроки оказания услуги (процесса):</w:t>
      </w:r>
    </w:p>
    <w:p w:rsidR="00D06800" w:rsidRPr="00375211" w:rsidRDefault="00D06800" w:rsidP="001F2267">
      <w:pPr>
        <w:spacing w:line="240" w:lineRule="auto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</w:p>
    <w:tbl>
      <w:tblPr>
        <w:tblW w:w="148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6"/>
        <w:gridCol w:w="2986"/>
        <w:gridCol w:w="2826"/>
        <w:gridCol w:w="2268"/>
        <w:gridCol w:w="3364"/>
      </w:tblGrid>
      <w:tr w:rsidR="00D669ED" w:rsidRPr="006D47E5" w:rsidTr="007A57F6">
        <w:trPr>
          <w:trHeight w:hRule="exact"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Ссылка на нормативный правовой акт</w:t>
            </w:r>
          </w:p>
        </w:tc>
      </w:tr>
      <w:tr w:rsidR="00D669ED" w:rsidRPr="006D47E5" w:rsidTr="00D06800">
        <w:trPr>
          <w:trHeight w:hRule="exact" w:val="3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Информирование Потребителей о плановых/внеплановых отключениях в распределительных электрических сетях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Наличие в Инструкции об оперативных взаимоотношениях между </w:t>
            </w:r>
            <w:r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электротехническим персоналом </w:t>
            </w:r>
            <w:r w:rsidR="00375211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</w:t>
            </w:r>
            <w:r w:rsidR="00D56652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ОРЭ</w:t>
            </w:r>
            <w:proofErr w:type="gramStart"/>
            <w:r w:rsidR="00D56652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С-</w:t>
            </w:r>
            <w:proofErr w:type="gramEnd"/>
            <w:r w:rsidR="00C2452E" w:rsidRPr="00662F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Петрозаводск</w:t>
            </w:r>
            <w:r w:rsidR="00375211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» </w:t>
            </w:r>
            <w:r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и электротехническим персоналом Потребителя электрической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энергии при эксплуатации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По телефону потребителя указанному в Инструкции. Сообщается о плановых/внеплановых отключениях в распределительных электрических сетях и предполагаемом времени восстановления электроснабжения.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После получения подтверждения оперативного персонала о плановых/внеплановых отключениях в распределительных электрических сетях.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Гражданский Кодекс Российской Федерации  ст.546</w:t>
            </w:r>
          </w:p>
        </w:tc>
      </w:tr>
      <w:tr w:rsidR="00D669ED" w:rsidRPr="006D47E5" w:rsidTr="00D06800">
        <w:trPr>
          <w:trHeight w:hRule="exact" w:val="3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Информирование Потребителей плановых/внеплановых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отключениях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распределительных электрических сетях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Отсутствие в Инструкции об оперативных взаимоотношениях </w:t>
            </w:r>
            <w:r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между электротехническим персоналом </w:t>
            </w:r>
            <w:r w:rsidR="006D47E5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</w:t>
            </w:r>
            <w:r w:rsidR="00D56652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ОРЭ</w:t>
            </w:r>
            <w:proofErr w:type="gramStart"/>
            <w:r w:rsidR="00D56652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С-</w:t>
            </w:r>
            <w:proofErr w:type="gramEnd"/>
            <w:r w:rsidR="00C2452E" w:rsidRPr="00662FD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Петрозаводск</w:t>
            </w:r>
            <w:r w:rsidR="006D47E5"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»</w:t>
            </w:r>
            <w:r w:rsidRPr="00662FD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и электротехническим персоналом Потребителя электрической энергии при эксплуатации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электросетей и электрооборудования пункта об информировании потребителя о плановых/внеплановых отключениях в распределительных электрических сетях и предполагаемых сроках устранения.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 телефону во время запроса потребителя. Сообщается о плановых/внеплановых отключениях в распределительных электрических сетях и предполагаемом времени восстановления электроснабжения.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После телефонного запроса потребителя о причинах отсутствия электроснабжения и после получения подтверждения оперативного персонала о плановых/внеплановых отключениях в распределительных электрических сетях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D669ED" w:rsidRPr="006D47E5" w:rsidTr="00D06800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Подготовка и доведение до потребителя запрашиваемой информации о плановых/внеплановых отключениях в распределительных электрических сетях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</w:t>
            </w:r>
            <w:r w:rsidR="00D5665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ОРЭ</w:t>
            </w:r>
            <w:proofErr w:type="gramStart"/>
            <w:r w:rsidR="00D5665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С-</w:t>
            </w:r>
            <w:proofErr w:type="gramEnd"/>
            <w:r w:rsidR="00C245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Петрозаводск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»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по письменному запросу потребителя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1. Письменное обращение потребителя с запросом о причинах и времени плановых/внеплановых отключениях в распределительных электрических сетях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2. Подготовка запрашиваемой информации и направление письменного ответа заявителю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Уполномоченными лицами Потребителя в форме письменного заявления на имя директора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АО «</w:t>
            </w:r>
            <w:r w:rsidR="00D5665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ОРЭ</w:t>
            </w:r>
            <w:proofErr w:type="gramStart"/>
            <w:r w:rsidR="00D56652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С-</w:t>
            </w:r>
            <w:proofErr w:type="gramEnd"/>
            <w:r w:rsidR="00C245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Петрозаводск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».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Не более 30 календарных дней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заявления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Правила Полного и (или) частичного ограничения режима потребления электрической энергии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,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утвержденных 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остановлением Правительства РФ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от 04.05.2012г. №</w:t>
            </w:r>
            <w:r w:rsid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442</w:t>
            </w:r>
          </w:p>
        </w:tc>
      </w:tr>
      <w:tr w:rsidR="00D669ED" w:rsidRPr="006D47E5" w:rsidTr="00D06800">
        <w:trPr>
          <w:trHeight w:hRule="exact" w:val="3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Разработка и утверждение сетевой организацией графиков аварийного ограничения потребления электрической энергии.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6D47E5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соответствии</w:t>
            </w:r>
            <w:r w:rsidR="00D669ED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с </w:t>
            </w:r>
            <w:r w:rsidR="00207207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договор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ом</w:t>
            </w:r>
            <w:r w:rsidR="00207207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об оказании услуг по передаче электрической энергии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заключенному с </w:t>
            </w:r>
            <w:r w:rsidR="00207207" w:rsidRP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ПАО «МРСК «Центра и Приволжья» филиал «Владимирэнерго»</w:t>
            </w:r>
            <w:r w:rsidR="00D669ED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Не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позднее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чем за 10 дней до начала очередного периода.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7207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ых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Постановлением 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Правительства РФ 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№442 от</w:t>
            </w:r>
            <w:r w:rsidR="00207207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04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.05.2012г.,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 06.06.2013г. № 290.</w:t>
            </w:r>
          </w:p>
        </w:tc>
      </w:tr>
      <w:tr w:rsidR="00D669ED" w:rsidRPr="006D47E5" w:rsidTr="00D06800">
        <w:trPr>
          <w:trHeight w:hRule="exact" w:val="1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Доведения до сведения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ГП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энергосбытовых</w:t>
            </w:r>
            <w:proofErr w:type="spell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организаций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)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и их потребителей графиков аварийного ограничений.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Письменно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.05.2012г.</w:t>
            </w:r>
          </w:p>
        </w:tc>
      </w:tr>
      <w:tr w:rsidR="00D669ED" w:rsidRPr="006D47E5" w:rsidTr="00D06800">
        <w:trPr>
          <w:trHeight w:hRule="exact" w:val="1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Утвержденные графики аварийного ограничения потребления электрической энергии.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Электронная форма публикации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течени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е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10 рабочих дней после утверждения графиков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39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</w:tc>
      </w:tr>
      <w:tr w:rsidR="00D669ED" w:rsidRPr="006D47E5" w:rsidTr="00D06800">
        <w:trPr>
          <w:trHeight w:hRule="exact" w:val="2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Введение ограничения режима потребления по графикам ограничения режима потребления электрической энергии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иных чрезвычайных ситуациях.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Письменное уведомление потребителя участвующего в графике аварийного ограничения потребления электрической энергии. 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В течени</w:t>
            </w:r>
            <w:r w:rsidR="007A57F6"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е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3 дней с даты принятия такого решения, но не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позднее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чем за 24 часа до введения указанных мер.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Подпункт «а» пункта 35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Пункт 33 Правил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</w:p>
        </w:tc>
      </w:tr>
      <w:tr w:rsidR="00D669ED" w:rsidRPr="006D47E5" w:rsidTr="00D06800">
        <w:trPr>
          <w:trHeight w:hRule="exact" w:val="1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669ED">
            <w:pPr>
              <w:spacing w:after="0" w:line="280" w:lineRule="exac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Введение временного отключения (за исключением потребителей с аварийной броней)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При невозможности введения в действие </w:t>
            </w:r>
            <w:proofErr w:type="gramStart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графиков ограничения режима потребления электрической энергии</w:t>
            </w:r>
            <w:proofErr w:type="gramEnd"/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 xml:space="preserve"> в сроки, необходимые для предупреждения или предотвращения аварийных электроэнергетических режимов.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Без предварительного уведомления с незамедлительным оповещением после введения временного отключения.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Подпункт «б» пункта 35 Правил полного и (или) частичного ограничения режима потребления электрической энергии, утвержденные Постановлением №442 от 0</w:t>
            </w:r>
            <w:r w:rsidR="00D06800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4</w:t>
            </w:r>
            <w:r w:rsidRPr="006D47E5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  <w:t>.05.2012г</w:t>
            </w:r>
          </w:p>
          <w:p w:rsidR="00D669ED" w:rsidRPr="006D47E5" w:rsidRDefault="00D669ED" w:rsidP="00D0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0822AB" w:rsidRPr="00375211" w:rsidRDefault="000822AB" w:rsidP="000822A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EA4506" w:rsidRDefault="001F2267" w:rsidP="001F22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75211">
        <w:rPr>
          <w:rFonts w:ascii="Tahoma" w:hAnsi="Tahoma" w:cs="Tahoma"/>
          <w:b/>
          <w:sz w:val="20"/>
          <w:szCs w:val="20"/>
        </w:rPr>
        <w:t xml:space="preserve">Контактная информация для направления обращений: </w:t>
      </w:r>
    </w:p>
    <w:p w:rsidR="001F2267" w:rsidRPr="006C0B04" w:rsidRDefault="00EA4506" w:rsidP="001F22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6C0B04">
        <w:rPr>
          <w:rFonts w:ascii="Tahoma" w:hAnsi="Tahoma" w:cs="Tahoma"/>
          <w:sz w:val="20"/>
          <w:szCs w:val="20"/>
        </w:rPr>
        <w:t>Заместитель</w:t>
      </w:r>
      <w:r w:rsidR="00A70462" w:rsidRPr="006C0B04">
        <w:rPr>
          <w:rFonts w:ascii="Tahoma" w:hAnsi="Tahoma" w:cs="Tahoma"/>
          <w:sz w:val="20"/>
          <w:szCs w:val="20"/>
        </w:rPr>
        <w:t xml:space="preserve"> </w:t>
      </w:r>
      <w:r w:rsidR="006C0B04">
        <w:rPr>
          <w:rFonts w:ascii="Tahoma" w:hAnsi="Tahoma" w:cs="Tahoma"/>
          <w:sz w:val="20"/>
          <w:szCs w:val="20"/>
        </w:rPr>
        <w:t>исполнительного</w:t>
      </w:r>
      <w:r w:rsidR="00A70462" w:rsidRPr="006C0B04">
        <w:rPr>
          <w:rFonts w:ascii="Tahoma" w:hAnsi="Tahoma" w:cs="Tahoma"/>
          <w:sz w:val="20"/>
          <w:szCs w:val="20"/>
        </w:rPr>
        <w:t xml:space="preserve"> директора </w:t>
      </w:r>
      <w:r w:rsidR="00A70462" w:rsidRPr="006C0B04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 по транспорту электрической энергии, тел. 8(8142) 701248;</w:t>
      </w:r>
    </w:p>
    <w:p w:rsidR="00662FD2" w:rsidRDefault="00662FD2" w:rsidP="00662FD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Технический</w:t>
      </w:r>
      <w:r w:rsidRPr="00A70462">
        <w:rPr>
          <w:rFonts w:ascii="Tahoma" w:hAnsi="Tahoma" w:cs="Tahoma"/>
          <w:sz w:val="20"/>
          <w:szCs w:val="20"/>
        </w:rPr>
        <w:t xml:space="preserve"> директор 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АО «ОРЭС</w:t>
      </w:r>
      <w:r>
        <w:rPr>
          <w:rFonts w:ascii="Tahoma" w:eastAsia="Times New Roman" w:hAnsi="Tahoma" w:cs="Tahoma"/>
          <w:color w:val="000000"/>
          <w:sz w:val="20"/>
          <w:szCs w:val="20"/>
        </w:rPr>
        <w:t>-Петрозаводск</w:t>
      </w:r>
      <w:r w:rsidRPr="00A70462">
        <w:rPr>
          <w:rFonts w:ascii="Tahoma" w:eastAsia="Times New Roman" w:hAnsi="Tahoma" w:cs="Tahoma"/>
          <w:color w:val="000000"/>
          <w:sz w:val="20"/>
          <w:szCs w:val="20"/>
        </w:rPr>
        <w:t>»</w:t>
      </w:r>
      <w:r>
        <w:rPr>
          <w:rFonts w:ascii="Tahoma" w:eastAsia="Times New Roman" w:hAnsi="Tahoma" w:cs="Tahoma"/>
          <w:color w:val="000000"/>
          <w:sz w:val="20"/>
          <w:szCs w:val="20"/>
        </w:rPr>
        <w:t>, тел. 8(8142) 730302;</w:t>
      </w:r>
    </w:p>
    <w:p w:rsidR="00A70462" w:rsidRPr="006C0B04" w:rsidRDefault="0012736D" w:rsidP="00A7046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Начальник службы</w:t>
      </w:r>
      <w:r w:rsidR="00A70462" w:rsidRPr="006C0B04">
        <w:rPr>
          <w:rFonts w:ascii="Tahoma" w:eastAsia="Times New Roman" w:hAnsi="Tahoma" w:cs="Tahoma"/>
          <w:color w:val="000000"/>
          <w:sz w:val="20"/>
          <w:szCs w:val="20"/>
        </w:rPr>
        <w:t xml:space="preserve"> учета электрической энергии и оптимизации потерь</w:t>
      </w:r>
      <w:r w:rsidR="006C0B04" w:rsidRPr="006C0B04">
        <w:rPr>
          <w:rFonts w:ascii="Tahoma" w:eastAsia="Times New Roman" w:hAnsi="Tahoma" w:cs="Tahoma"/>
          <w:color w:val="000000"/>
          <w:sz w:val="20"/>
          <w:szCs w:val="20"/>
        </w:rPr>
        <w:t xml:space="preserve"> АО «ОРЭС-Петрозаводск»</w:t>
      </w:r>
      <w:r w:rsidR="00A70462" w:rsidRPr="006C0B04">
        <w:rPr>
          <w:rFonts w:ascii="Tahoma" w:eastAsia="Times New Roman" w:hAnsi="Tahoma" w:cs="Tahoma"/>
          <w:color w:val="000000"/>
          <w:sz w:val="20"/>
          <w:szCs w:val="20"/>
        </w:rPr>
        <w:t>, тел. 8(8142) 701197;</w:t>
      </w:r>
    </w:p>
    <w:p w:rsidR="00A70462" w:rsidRPr="006C0B04" w:rsidRDefault="00662FD2" w:rsidP="001F226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Начальник оперативно-диспетчерской службы </w:t>
      </w:r>
      <w:r w:rsidR="006C0B04" w:rsidRPr="006C0B04">
        <w:rPr>
          <w:rFonts w:ascii="Tahoma" w:eastAsia="Times New Roman" w:hAnsi="Tahoma" w:cs="Tahoma"/>
          <w:color w:val="000000"/>
          <w:sz w:val="20"/>
          <w:szCs w:val="20"/>
        </w:rPr>
        <w:t>АО «ОРЭС-Петрозаводск»</w:t>
      </w:r>
      <w:r w:rsidR="00A70462" w:rsidRPr="006C0B04">
        <w:rPr>
          <w:rFonts w:ascii="Tahoma" w:eastAsia="Times New Roman" w:hAnsi="Tahoma" w:cs="Tahoma"/>
          <w:color w:val="000000"/>
          <w:sz w:val="20"/>
          <w:szCs w:val="20"/>
        </w:rPr>
        <w:t>, тел. 8(8142) 7</w:t>
      </w:r>
      <w:r>
        <w:rPr>
          <w:rFonts w:ascii="Tahoma" w:eastAsia="Times New Roman" w:hAnsi="Tahoma" w:cs="Tahoma"/>
          <w:color w:val="000000"/>
          <w:sz w:val="20"/>
          <w:szCs w:val="20"/>
        </w:rPr>
        <w:t>30307</w:t>
      </w:r>
      <w:r w:rsidR="00A70462" w:rsidRPr="006C0B04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7B7C7B" w:rsidRPr="006C0B04" w:rsidRDefault="00A70462" w:rsidP="007B7C7B">
      <w:pPr>
        <w:pStyle w:val="2"/>
        <w:ind w:right="-2"/>
        <w:rPr>
          <w:rFonts w:ascii="Tahoma" w:hAnsi="Tahoma" w:cs="Tahoma"/>
          <w:color w:val="003366"/>
        </w:rPr>
      </w:pPr>
      <w:r w:rsidRPr="006C0B04">
        <w:rPr>
          <w:rFonts w:ascii="Tahoma" w:eastAsia="Times New Roman" w:hAnsi="Tahoma" w:cs="Tahoma"/>
        </w:rPr>
        <w:t xml:space="preserve">Адрес </w:t>
      </w:r>
      <w:r w:rsidRPr="006C0B04">
        <w:rPr>
          <w:rFonts w:ascii="Tahoma" w:eastAsia="Times New Roman" w:hAnsi="Tahoma" w:cs="Tahoma"/>
          <w:color w:val="auto"/>
        </w:rPr>
        <w:t>электронн</w:t>
      </w:r>
      <w:r w:rsidR="007B7C7B" w:rsidRPr="006C0B04">
        <w:rPr>
          <w:rFonts w:ascii="Tahoma" w:eastAsia="Times New Roman" w:hAnsi="Tahoma" w:cs="Tahoma"/>
          <w:color w:val="auto"/>
        </w:rPr>
        <w:t>ой почты</w:t>
      </w:r>
      <w:r w:rsidRPr="006C0B04">
        <w:rPr>
          <w:rFonts w:ascii="Tahoma" w:eastAsia="Times New Roman" w:hAnsi="Tahoma" w:cs="Tahoma"/>
          <w:color w:val="auto"/>
        </w:rPr>
        <w:t xml:space="preserve"> </w:t>
      </w:r>
      <w:r w:rsidR="007B7C7B" w:rsidRPr="006C0B04">
        <w:rPr>
          <w:rFonts w:ascii="Tahoma" w:eastAsia="Times New Roman" w:hAnsi="Tahoma" w:cs="Tahoma"/>
          <w:color w:val="auto"/>
        </w:rPr>
        <w:t>(</w:t>
      </w:r>
      <w:r w:rsidR="007B7C7B" w:rsidRPr="006C0B04">
        <w:rPr>
          <w:rFonts w:ascii="Tahoma" w:hAnsi="Tahoma" w:cs="Tahoma"/>
          <w:color w:val="auto"/>
          <w:lang w:val="en-US"/>
        </w:rPr>
        <w:t>e</w:t>
      </w:r>
      <w:r w:rsidR="007B7C7B" w:rsidRPr="006C0B04">
        <w:rPr>
          <w:rFonts w:ascii="Tahoma" w:hAnsi="Tahoma" w:cs="Tahoma"/>
          <w:color w:val="auto"/>
        </w:rPr>
        <w:t>-</w:t>
      </w:r>
      <w:r w:rsidR="007B7C7B" w:rsidRPr="006C0B04">
        <w:rPr>
          <w:rFonts w:ascii="Tahoma" w:hAnsi="Tahoma" w:cs="Tahoma"/>
          <w:color w:val="auto"/>
          <w:lang w:val="en-US"/>
        </w:rPr>
        <w:t>mail</w:t>
      </w:r>
      <w:r w:rsidR="007B7C7B" w:rsidRPr="006C0B04">
        <w:rPr>
          <w:rFonts w:ascii="Tahoma" w:hAnsi="Tahoma" w:cs="Tahoma"/>
          <w:color w:val="auto"/>
        </w:rPr>
        <w:t xml:space="preserve">): </w:t>
      </w:r>
      <w:r w:rsidR="007B7C7B" w:rsidRPr="006C0B04">
        <w:rPr>
          <w:rFonts w:ascii="Tahoma" w:hAnsi="Tahoma" w:cs="Tahoma"/>
          <w:color w:val="0000FF"/>
          <w:lang w:val="en-US"/>
        </w:rPr>
        <w:t>ores</w:t>
      </w:r>
      <w:r w:rsidR="007B7C7B" w:rsidRPr="006C0B04">
        <w:rPr>
          <w:rFonts w:ascii="Tahoma" w:hAnsi="Tahoma" w:cs="Tahoma"/>
          <w:color w:val="0000FF"/>
        </w:rPr>
        <w:t>@</w:t>
      </w:r>
      <w:proofErr w:type="spellStart"/>
      <w:r w:rsidR="007B7C7B" w:rsidRPr="006C0B04">
        <w:rPr>
          <w:rFonts w:ascii="Tahoma" w:hAnsi="Tahoma" w:cs="Tahoma"/>
          <w:color w:val="0000FF"/>
          <w:lang w:val="en-US"/>
        </w:rPr>
        <w:t>es</w:t>
      </w:r>
      <w:proofErr w:type="spellEnd"/>
      <w:r w:rsidR="007B7C7B" w:rsidRPr="006C0B04">
        <w:rPr>
          <w:rFonts w:ascii="Tahoma" w:hAnsi="Tahoma" w:cs="Tahoma"/>
          <w:color w:val="0000FF"/>
        </w:rPr>
        <w:t>.</w:t>
      </w:r>
      <w:proofErr w:type="spellStart"/>
      <w:r w:rsidR="007B7C7B" w:rsidRPr="006C0B04">
        <w:rPr>
          <w:rFonts w:ascii="Tahoma" w:hAnsi="Tahoma" w:cs="Tahoma"/>
          <w:color w:val="0000FF"/>
          <w:lang w:val="en-US"/>
        </w:rPr>
        <w:t>ptz</w:t>
      </w:r>
      <w:proofErr w:type="spellEnd"/>
      <w:r w:rsidR="007B7C7B" w:rsidRPr="006C0B04">
        <w:rPr>
          <w:rFonts w:ascii="Tahoma" w:hAnsi="Tahoma" w:cs="Tahoma"/>
          <w:color w:val="0000FF"/>
        </w:rPr>
        <w:t>.</w:t>
      </w:r>
      <w:proofErr w:type="spellStart"/>
      <w:r w:rsidR="007B7C7B" w:rsidRPr="006C0B04">
        <w:rPr>
          <w:rFonts w:ascii="Tahoma" w:hAnsi="Tahoma" w:cs="Tahoma"/>
          <w:color w:val="0000FF"/>
          <w:lang w:val="en-US"/>
        </w:rPr>
        <w:t>ru</w:t>
      </w:r>
      <w:proofErr w:type="spellEnd"/>
    </w:p>
    <w:p w:rsidR="00A70462" w:rsidRPr="00A70462" w:rsidRDefault="00A70462" w:rsidP="001F226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4506" w:rsidRPr="00375211" w:rsidRDefault="00EA4506" w:rsidP="001F22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EA4506" w:rsidRPr="00375211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2736D"/>
    <w:rsid w:val="00133761"/>
    <w:rsid w:val="001411FB"/>
    <w:rsid w:val="00153EB1"/>
    <w:rsid w:val="0015790E"/>
    <w:rsid w:val="00173672"/>
    <w:rsid w:val="00185D09"/>
    <w:rsid w:val="00190B50"/>
    <w:rsid w:val="0019359E"/>
    <w:rsid w:val="001C736B"/>
    <w:rsid w:val="001F2267"/>
    <w:rsid w:val="00207207"/>
    <w:rsid w:val="00281979"/>
    <w:rsid w:val="00297370"/>
    <w:rsid w:val="00314196"/>
    <w:rsid w:val="00354463"/>
    <w:rsid w:val="00360288"/>
    <w:rsid w:val="00371957"/>
    <w:rsid w:val="00375211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62FD2"/>
    <w:rsid w:val="00680787"/>
    <w:rsid w:val="00692161"/>
    <w:rsid w:val="0069514D"/>
    <w:rsid w:val="006A1279"/>
    <w:rsid w:val="006C0B04"/>
    <w:rsid w:val="006C1D9D"/>
    <w:rsid w:val="006D47E5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7B7C7B"/>
    <w:rsid w:val="00826F44"/>
    <w:rsid w:val="008360A8"/>
    <w:rsid w:val="00862183"/>
    <w:rsid w:val="008800CE"/>
    <w:rsid w:val="00883542"/>
    <w:rsid w:val="008A0F01"/>
    <w:rsid w:val="008E4667"/>
    <w:rsid w:val="008F3B5E"/>
    <w:rsid w:val="00912213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70462"/>
    <w:rsid w:val="00AC66EE"/>
    <w:rsid w:val="00AD0CA2"/>
    <w:rsid w:val="00AF5F5C"/>
    <w:rsid w:val="00AF6925"/>
    <w:rsid w:val="00B12A18"/>
    <w:rsid w:val="00B665CE"/>
    <w:rsid w:val="00B701F0"/>
    <w:rsid w:val="00B8791D"/>
    <w:rsid w:val="00B9043E"/>
    <w:rsid w:val="00B9561E"/>
    <w:rsid w:val="00BC6F32"/>
    <w:rsid w:val="00BD09C6"/>
    <w:rsid w:val="00C03A87"/>
    <w:rsid w:val="00C2427F"/>
    <w:rsid w:val="00C2452E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06800"/>
    <w:rsid w:val="00D213D9"/>
    <w:rsid w:val="00D24C1E"/>
    <w:rsid w:val="00D34BF9"/>
    <w:rsid w:val="00D56652"/>
    <w:rsid w:val="00D62563"/>
    <w:rsid w:val="00D669ED"/>
    <w:rsid w:val="00D85D4E"/>
    <w:rsid w:val="00D9746E"/>
    <w:rsid w:val="00DC3BBE"/>
    <w:rsid w:val="00DD495E"/>
    <w:rsid w:val="00DF4D36"/>
    <w:rsid w:val="00E25815"/>
    <w:rsid w:val="00E35296"/>
    <w:rsid w:val="00E5075A"/>
    <w:rsid w:val="00E84A90"/>
    <w:rsid w:val="00EA3542"/>
    <w:rsid w:val="00EA4506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  <w:style w:type="paragraph" w:customStyle="1" w:styleId="2">
    <w:name w:val="Стиль таблицы 2"/>
    <w:rsid w:val="007B7C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ES\p.prebyshevskiy (WST-KIR-198)</cp:lastModifiedBy>
  <cp:revision>7</cp:revision>
  <cp:lastPrinted>2015-03-02T08:45:00Z</cp:lastPrinted>
  <dcterms:created xsi:type="dcterms:W3CDTF">2018-08-15T10:40:00Z</dcterms:created>
  <dcterms:modified xsi:type="dcterms:W3CDTF">2018-08-16T07:26:00Z</dcterms:modified>
</cp:coreProperties>
</file>