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C" w:rsidRDefault="0082417A" w:rsidP="00CE3B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CE3B5C" w:rsidRPr="00CE3B5C">
        <w:rPr>
          <w:sz w:val="26"/>
          <w:szCs w:val="26"/>
        </w:rPr>
        <w:t xml:space="preserve"> </w:t>
      </w:r>
      <w:r w:rsidR="00CE3B5C">
        <w:rPr>
          <w:sz w:val="26"/>
          <w:szCs w:val="26"/>
        </w:rPr>
        <w:t>ОАО «ПКС»</w:t>
      </w:r>
      <w:r w:rsidR="004376A6" w:rsidRPr="004376A6">
        <w:rPr>
          <w:sz w:val="26"/>
          <w:szCs w:val="26"/>
        </w:rPr>
        <w:t xml:space="preserve"> </w:t>
      </w:r>
      <w:r w:rsidR="00611D50" w:rsidRPr="009B3914">
        <w:rPr>
          <w:sz w:val="26"/>
          <w:szCs w:val="26"/>
        </w:rPr>
        <w:t xml:space="preserve">в </w:t>
      </w:r>
      <w:r w:rsidR="00611D50">
        <w:rPr>
          <w:sz w:val="26"/>
          <w:szCs w:val="26"/>
        </w:rPr>
        <w:t>Пряжинском национальном муниципальном районе</w:t>
      </w:r>
    </w:p>
    <w:p w:rsidR="00611D50" w:rsidRPr="009B3914" w:rsidRDefault="00611D50" w:rsidP="00CE3B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6F7C0D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D6755C" w:rsidRDefault="00D6755C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D6755C" w:rsidRDefault="00D6755C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autoSpaceDE w:val="0"/>
              <w:autoSpaceDN w:val="0"/>
              <w:adjustRightInd w:val="0"/>
            </w:pPr>
            <w:r w:rsidRPr="005424FF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2417A" w:rsidRPr="00D6755C" w:rsidRDefault="00D6755C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  <w:r w:rsidRPr="005424FF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vAlign w:val="bottom"/>
          </w:tcPr>
          <w:p w:rsidR="005424FF" w:rsidRPr="00D6755C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п. Пряжа - </w:t>
            </w:r>
            <w:r w:rsidR="00D6755C" w:rsidRPr="00D6755C">
              <w:rPr>
                <w:color w:val="000000"/>
              </w:rPr>
              <w:t xml:space="preserve"> 0,078 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Святозеро - </w:t>
            </w:r>
            <w:r w:rsidR="00D6755C" w:rsidRPr="00D6755C">
              <w:rPr>
                <w:color w:val="000000"/>
              </w:rPr>
              <w:t>0,053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</w:t>
            </w:r>
            <w:proofErr w:type="spellStart"/>
            <w:r w:rsidRPr="005424FF">
              <w:rPr>
                <w:color w:val="000000"/>
              </w:rPr>
              <w:t>Ведлозеро</w:t>
            </w:r>
            <w:proofErr w:type="spellEnd"/>
            <w:r w:rsidRPr="005424FF">
              <w:rPr>
                <w:color w:val="000000"/>
              </w:rPr>
              <w:t xml:space="preserve"> -</w:t>
            </w:r>
            <w:r w:rsidR="00D6755C" w:rsidRPr="00D6755C">
              <w:rPr>
                <w:color w:val="000000"/>
              </w:rPr>
              <w:t xml:space="preserve"> 0,008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spellStart"/>
            <w:r w:rsidRPr="005424FF">
              <w:rPr>
                <w:color w:val="000000"/>
              </w:rPr>
              <w:t>Савиново</w:t>
            </w:r>
            <w:proofErr w:type="spellEnd"/>
            <w:r w:rsidRPr="005424FF">
              <w:rPr>
                <w:color w:val="000000"/>
              </w:rPr>
              <w:t xml:space="preserve"> - </w:t>
            </w:r>
            <w:r w:rsidR="00D6755C" w:rsidRPr="00D6755C">
              <w:rPr>
                <w:color w:val="000000"/>
              </w:rPr>
              <w:t>0,007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п. Матросы - </w:t>
            </w:r>
            <w:r w:rsidR="00D6755C" w:rsidRPr="00D6755C">
              <w:rPr>
                <w:color w:val="000000"/>
              </w:rPr>
              <w:t>0,003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п. Чална - </w:t>
            </w:r>
            <w:r w:rsidR="00D6755C" w:rsidRPr="00D6755C">
              <w:rPr>
                <w:color w:val="000000"/>
              </w:rPr>
              <w:t>0,016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gramStart"/>
            <w:r w:rsidRPr="005424FF">
              <w:rPr>
                <w:color w:val="000000"/>
              </w:rPr>
              <w:t>Виданы</w:t>
            </w:r>
            <w:proofErr w:type="gramEnd"/>
            <w:r w:rsidRPr="005424FF">
              <w:rPr>
                <w:color w:val="000000"/>
              </w:rPr>
              <w:t xml:space="preserve"> - </w:t>
            </w:r>
            <w:r w:rsidR="00D6755C" w:rsidRPr="00D6755C">
              <w:rPr>
                <w:color w:val="000000"/>
              </w:rPr>
              <w:t>0,003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spellStart"/>
            <w:r w:rsidRPr="005424FF">
              <w:rPr>
                <w:color w:val="000000"/>
              </w:rPr>
              <w:t>Крошнозеро</w:t>
            </w:r>
            <w:proofErr w:type="spellEnd"/>
            <w:r w:rsidRPr="005424FF">
              <w:rPr>
                <w:color w:val="000000"/>
              </w:rPr>
              <w:t xml:space="preserve"> - </w:t>
            </w:r>
            <w:r w:rsidR="00D6755C" w:rsidRPr="00D6755C">
              <w:rPr>
                <w:color w:val="000000"/>
              </w:rPr>
              <w:t>0,005 тыс. м3/сут.</w:t>
            </w:r>
          </w:p>
        </w:tc>
      </w:tr>
    </w:tbl>
    <w:p w:rsidR="00862C7F" w:rsidRDefault="00D6755C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0D797E"/>
    <w:rsid w:val="004272A2"/>
    <w:rsid w:val="004376A6"/>
    <w:rsid w:val="00494EC1"/>
    <w:rsid w:val="004D4DF1"/>
    <w:rsid w:val="005424FF"/>
    <w:rsid w:val="005C7703"/>
    <w:rsid w:val="00611D50"/>
    <w:rsid w:val="006F7C0D"/>
    <w:rsid w:val="00711C07"/>
    <w:rsid w:val="0073487A"/>
    <w:rsid w:val="00736A5C"/>
    <w:rsid w:val="0082417A"/>
    <w:rsid w:val="0093061F"/>
    <w:rsid w:val="009F7DCB"/>
    <w:rsid w:val="00C45564"/>
    <w:rsid w:val="00CE3B5C"/>
    <w:rsid w:val="00D6755C"/>
    <w:rsid w:val="00E704D8"/>
    <w:rsid w:val="00E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>ОАО ПКС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8</cp:revision>
  <dcterms:created xsi:type="dcterms:W3CDTF">2013-07-02T10:40:00Z</dcterms:created>
  <dcterms:modified xsi:type="dcterms:W3CDTF">2014-01-20T07:38:00Z</dcterms:modified>
</cp:coreProperties>
</file>